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ascii="宋体" w:hAnsi="宋体"/>
          <w:b/>
          <w:sz w:val="36"/>
          <w:szCs w:val="36"/>
        </w:rPr>
      </w:pPr>
      <w:r>
        <w:drawing>
          <wp:inline distT="0" distB="0" distL="0" distR="0">
            <wp:extent cx="1285875" cy="446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1536" cy="46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sz w:val="36"/>
          <w:szCs w:val="36"/>
        </w:rPr>
        <w:t xml:space="preserve">        国信C</w:t>
      </w:r>
      <w:r>
        <w:rPr>
          <w:rFonts w:ascii="宋体" w:hAnsi="宋体"/>
          <w:b/>
          <w:sz w:val="36"/>
          <w:szCs w:val="36"/>
        </w:rPr>
        <w:t>A</w:t>
      </w:r>
      <w:r>
        <w:rPr>
          <w:rFonts w:hint="eastAsia" w:ascii="宋体" w:hAnsi="宋体"/>
          <w:b/>
          <w:sz w:val="36"/>
          <w:szCs w:val="36"/>
        </w:rPr>
        <w:t>数字证书申请表</w:t>
      </w:r>
    </w:p>
    <w:p>
      <w:pPr>
        <w:jc w:val="left"/>
        <w:rPr>
          <w:rFonts w:ascii="宋体" w:hAnsi="宋体"/>
          <w:b/>
          <w:sz w:val="10"/>
          <w:szCs w:val="10"/>
        </w:rPr>
      </w:pPr>
    </w:p>
    <w:tbl>
      <w:tblPr>
        <w:tblStyle w:val="8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283"/>
        <w:gridCol w:w="142"/>
        <w:gridCol w:w="1134"/>
        <w:gridCol w:w="331"/>
        <w:gridCol w:w="94"/>
        <w:gridCol w:w="1134"/>
        <w:gridCol w:w="284"/>
        <w:gridCol w:w="992"/>
        <w:gridCol w:w="142"/>
        <w:gridCol w:w="378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项目名称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9072" w:type="dxa"/>
            <w:gridSpan w:val="12"/>
            <w:vAlign w:val="center"/>
          </w:tcPr>
          <w:p>
            <w:pPr>
              <w:rPr>
                <w:rFonts w:hint="default" w:ascii="宋体" w:hAnsi="宋体" w:eastAsia="宋体"/>
                <w:sz w:val="16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办理业务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9072" w:type="dxa"/>
            <w:gridSpan w:val="12"/>
            <w:vAlign w:val="center"/>
          </w:tcPr>
          <w:p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>新办（</w:t>
            </w:r>
            <w:r>
              <w:rPr>
                <w:rFonts w:ascii="宋体" w:hAnsi="宋体"/>
                <w:sz w:val="18"/>
                <w:szCs w:val="18"/>
              </w:rPr>
              <w:t>数量：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个，年限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□补办（数量：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个）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□延期（数量：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个，年限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□变更（数量：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  <w:r>
              <w:rPr>
                <w:rFonts w:ascii="宋体" w:hAnsi="宋体"/>
                <w:sz w:val="18"/>
                <w:szCs w:val="18"/>
              </w:rPr>
              <w:t xml:space="preserve">，变更内容：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</w:t>
            </w:r>
          </w:p>
          <w:p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解锁</w:t>
            </w:r>
            <w:r>
              <w:rPr>
                <w:rFonts w:hint="eastAsia" w:ascii="宋体" w:hAnsi="宋体"/>
                <w:sz w:val="18"/>
                <w:szCs w:val="18"/>
              </w:rPr>
              <w:t>（密码重置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□密钥</w:t>
            </w:r>
            <w:r>
              <w:rPr>
                <w:rFonts w:ascii="宋体" w:hAnsi="宋体"/>
                <w:sz w:val="18"/>
                <w:szCs w:val="18"/>
              </w:rPr>
              <w:t>恢复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□其他：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                         </w:t>
            </w:r>
          </w:p>
          <w:p>
            <w:pPr>
              <w:ind w:firstLine="10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0"/>
                <w:szCs w:val="18"/>
              </w:rPr>
              <w:t>特别提醒：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若</w:t>
            </w:r>
            <w:r>
              <w:rPr>
                <w:rFonts w:ascii="宋体" w:hAnsi="宋体" w:cs="宋体"/>
                <w:b/>
                <w:kern w:val="0"/>
                <w:sz w:val="20"/>
                <w:szCs w:val="18"/>
              </w:rPr>
              <w:t>使用证书加密过文件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或已投标</w:t>
            </w:r>
            <w:r>
              <w:rPr>
                <w:rFonts w:ascii="宋体" w:hAnsi="宋体" w:cs="宋体"/>
                <w:b/>
                <w:kern w:val="0"/>
                <w:sz w:val="20"/>
                <w:szCs w:val="18"/>
              </w:rPr>
              <w:t>，请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先</w:t>
            </w:r>
            <w:r>
              <w:rPr>
                <w:rFonts w:ascii="宋体" w:hAnsi="宋体" w:cs="宋体"/>
                <w:b/>
                <w:kern w:val="0"/>
                <w:sz w:val="20"/>
                <w:szCs w:val="18"/>
              </w:rPr>
              <w:t>解密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或投标项目完成</w:t>
            </w:r>
            <w:r>
              <w:rPr>
                <w:rFonts w:ascii="宋体" w:hAnsi="宋体" w:cs="宋体"/>
                <w:b/>
                <w:kern w:val="0"/>
                <w:sz w:val="20"/>
                <w:szCs w:val="18"/>
              </w:rPr>
              <w:t>后再办理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18"/>
              </w:rPr>
              <w:t>延期或变更</w:t>
            </w:r>
            <w:r>
              <w:rPr>
                <w:rFonts w:ascii="宋体" w:hAnsi="宋体" w:cs="宋体"/>
                <w:b/>
                <w:kern w:val="0"/>
                <w:sz w:val="20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业务</w:t>
            </w:r>
            <w:r>
              <w:rPr>
                <w:rFonts w:ascii="宋体" w:hAnsi="宋体"/>
                <w:b/>
                <w:sz w:val="18"/>
                <w:szCs w:val="18"/>
              </w:rPr>
              <w:t>信息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  <w:r>
              <w:rPr>
                <w:rFonts w:ascii="宋体" w:hAnsi="宋体"/>
                <w:b/>
                <w:sz w:val="18"/>
                <w:szCs w:val="18"/>
              </w:rPr>
              <w:t>证书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  <w:r>
              <w:rPr>
                <w:rFonts w:ascii="宋体" w:hAnsi="宋体"/>
                <w:b/>
                <w:sz w:val="18"/>
                <w:szCs w:val="18"/>
              </w:rPr>
              <w:t>签章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  <w:r>
              <w:rPr>
                <w:rFonts w:ascii="宋体" w:hAnsi="宋体"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单位地址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法人姓名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单位电话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</w:t>
            </w:r>
            <w:r>
              <w:rPr>
                <w:rFonts w:ascii="宋体" w:hAnsi="宋体"/>
                <w:sz w:val="18"/>
                <w:szCs w:val="18"/>
              </w:rPr>
              <w:t>执照</w:t>
            </w:r>
            <w:r>
              <w:rPr>
                <w:rFonts w:hint="eastAsia" w:ascii="宋体" w:hAnsi="宋体"/>
                <w:sz w:val="18"/>
                <w:szCs w:val="18"/>
              </w:rPr>
              <w:t>/统一社会信用代码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820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</w:t>
            </w:r>
            <w:r>
              <w:rPr>
                <w:rFonts w:ascii="宋体" w:hAnsi="宋体"/>
                <w:sz w:val="18"/>
                <w:szCs w:val="18"/>
              </w:rPr>
              <w:t>机构代码号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个人</w:t>
            </w:r>
            <w:r>
              <w:rPr>
                <w:rFonts w:ascii="宋体" w:hAnsi="宋体"/>
                <w:b/>
                <w:sz w:val="18"/>
                <w:szCs w:val="18"/>
              </w:rPr>
              <w:t>证书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个人</w:t>
            </w:r>
            <w:r>
              <w:rPr>
                <w:rFonts w:ascii="宋体" w:hAnsi="宋体"/>
                <w:b/>
                <w:sz w:val="18"/>
                <w:szCs w:val="18"/>
              </w:rPr>
              <w:t>签章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个人姓名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□身份证 □护照 □其他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</w:t>
            </w:r>
            <w:r>
              <w:rPr>
                <w:rFonts w:ascii="宋体" w:hAnsi="宋体"/>
                <w:sz w:val="18"/>
                <w:szCs w:val="18"/>
              </w:rPr>
              <w:t>电话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ind w:firstLine="90" w:firstLineChars="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  <w:r>
              <w:rPr>
                <w:rFonts w:ascii="宋体" w:hAnsi="宋体"/>
                <w:sz w:val="18"/>
                <w:szCs w:val="18"/>
              </w:rPr>
              <w:t>信息</w:t>
            </w:r>
          </w:p>
        </w:tc>
        <w:tc>
          <w:tcPr>
            <w:tcW w:w="6379" w:type="dxa"/>
            <w:gridSpan w:val="8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授权声明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9072" w:type="dxa"/>
            <w:gridSpan w:val="12"/>
            <w:vAlign w:val="center"/>
          </w:tcPr>
          <w:p>
            <w:pPr>
              <w:pStyle w:val="14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本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/个人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授权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以下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经办人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前去办理CA数字证书相关事宜。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表内所填内容完全属实，提供的公章/签名是合法无误的，接受据此颁发的CA数字证书。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176"/>
              </w:tabs>
              <w:spacing w:line="276" w:lineRule="auto"/>
              <w:jc w:val="left"/>
              <w:rPr>
                <w:rFonts w:ascii="楷体" w:hAnsi="楷体" w:eastAsia="楷体" w:cs="宋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本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/个人已认真阅读并同意接受《国信CA数字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证书服务协议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》、《国信C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A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电子认证业务规则》（以上文件公布在h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ttp://www.jsgxca.com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上），在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申请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加盖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单位公章/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个人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签名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代表同意这些文件构成本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/个人与江苏省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18"/>
              </w:rPr>
              <w:t>国信数字科技有限公司（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18"/>
              </w:rPr>
              <w:t>国信CA）之间的权利义务约定。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    别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男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证件类型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  □其他：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证件号码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固话号码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电子邮箱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办理方式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现场   □邮寄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邮寄地址和电话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24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办理单位CA数字证书/签章：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申请单位（公章）：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法人签章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或签名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24" w:type="dxa"/>
            <w:gridSpan w:val="6"/>
          </w:tcPr>
          <w:p>
            <w:pPr>
              <w:widowControl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办理个人CA数字证书/签章：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申请个人（签名）：</w:t>
            </w:r>
          </w:p>
        </w:tc>
        <w:tc>
          <w:tcPr>
            <w:tcW w:w="3024" w:type="dxa"/>
          </w:tcPr>
          <w:p>
            <w:pPr>
              <w:widowControl/>
              <w:ind w:firstLine="90" w:firstLineChars="5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经办人签名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业务受理人意见及签名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受理日期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年    月    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业务审核人意见及签名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审核日期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年    月    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072" w:type="dxa"/>
            <w:gridSpan w:val="1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ascii="宋体" w:hAnsi="宋体"/>
        </w:rPr>
      </w:pPr>
    </w:p>
    <w:p>
      <w:pPr>
        <w:spacing w:line="300" w:lineRule="exact"/>
        <w:rPr>
          <w:rFonts w:ascii="宋体" w:hAnsi="宋体"/>
        </w:rPr>
      </w:pPr>
    </w:p>
    <w:p>
      <w:pPr>
        <w:spacing w:line="300" w:lineRule="exact"/>
        <w:rPr>
          <w:rFonts w:ascii="宋体" w:hAnsi="宋体"/>
        </w:rPr>
      </w:pPr>
    </w:p>
    <w:sectPr>
      <w:pgSz w:w="11906" w:h="16838"/>
      <w:pgMar w:top="567" w:right="849" w:bottom="426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3348A"/>
    <w:multiLevelType w:val="multilevel"/>
    <w:tmpl w:val="67A334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19"/>
    <w:rsid w:val="00005D19"/>
    <w:rsid w:val="00096118"/>
    <w:rsid w:val="000C13F8"/>
    <w:rsid w:val="001023C5"/>
    <w:rsid w:val="0014024C"/>
    <w:rsid w:val="001D2152"/>
    <w:rsid w:val="001E39C5"/>
    <w:rsid w:val="002F6F1E"/>
    <w:rsid w:val="0031572C"/>
    <w:rsid w:val="003B00F5"/>
    <w:rsid w:val="00435FDA"/>
    <w:rsid w:val="004808CE"/>
    <w:rsid w:val="004A4232"/>
    <w:rsid w:val="004C275C"/>
    <w:rsid w:val="005268CE"/>
    <w:rsid w:val="00543051"/>
    <w:rsid w:val="00545D8A"/>
    <w:rsid w:val="005523B9"/>
    <w:rsid w:val="00570D73"/>
    <w:rsid w:val="00590B94"/>
    <w:rsid w:val="005E65FE"/>
    <w:rsid w:val="005F1C55"/>
    <w:rsid w:val="006149C6"/>
    <w:rsid w:val="00662CEE"/>
    <w:rsid w:val="00671B46"/>
    <w:rsid w:val="00687397"/>
    <w:rsid w:val="006A7ED0"/>
    <w:rsid w:val="0070743A"/>
    <w:rsid w:val="00716C44"/>
    <w:rsid w:val="00727F9C"/>
    <w:rsid w:val="0075507D"/>
    <w:rsid w:val="007569E4"/>
    <w:rsid w:val="0077005F"/>
    <w:rsid w:val="00791504"/>
    <w:rsid w:val="007A591F"/>
    <w:rsid w:val="007A7641"/>
    <w:rsid w:val="007B09E1"/>
    <w:rsid w:val="007C6A5C"/>
    <w:rsid w:val="007D4901"/>
    <w:rsid w:val="007E111C"/>
    <w:rsid w:val="0081094F"/>
    <w:rsid w:val="00883F5E"/>
    <w:rsid w:val="008A0EAF"/>
    <w:rsid w:val="008B4E69"/>
    <w:rsid w:val="008C66A2"/>
    <w:rsid w:val="008D7E09"/>
    <w:rsid w:val="008E6671"/>
    <w:rsid w:val="008F0EFB"/>
    <w:rsid w:val="00941F23"/>
    <w:rsid w:val="00945FB3"/>
    <w:rsid w:val="0097717D"/>
    <w:rsid w:val="00A95FEE"/>
    <w:rsid w:val="00AA100D"/>
    <w:rsid w:val="00AD71F5"/>
    <w:rsid w:val="00AE3637"/>
    <w:rsid w:val="00B06CD6"/>
    <w:rsid w:val="00B14DE9"/>
    <w:rsid w:val="00B16147"/>
    <w:rsid w:val="00BA0ECD"/>
    <w:rsid w:val="00BD0882"/>
    <w:rsid w:val="00BD675E"/>
    <w:rsid w:val="00BF0372"/>
    <w:rsid w:val="00C50C5E"/>
    <w:rsid w:val="00CA0B79"/>
    <w:rsid w:val="00CB053C"/>
    <w:rsid w:val="00CD7598"/>
    <w:rsid w:val="00CD7B61"/>
    <w:rsid w:val="00D4357D"/>
    <w:rsid w:val="00DA1BAE"/>
    <w:rsid w:val="00DE7738"/>
    <w:rsid w:val="00E00EDB"/>
    <w:rsid w:val="00E25991"/>
    <w:rsid w:val="00E5145C"/>
    <w:rsid w:val="00E5622F"/>
    <w:rsid w:val="00EA2442"/>
    <w:rsid w:val="00EC2DBE"/>
    <w:rsid w:val="00EE6529"/>
    <w:rsid w:val="00F46155"/>
    <w:rsid w:val="00F87480"/>
    <w:rsid w:val="00FB32E0"/>
    <w:rsid w:val="1CAE43EE"/>
    <w:rsid w:val="26C55204"/>
    <w:rsid w:val="3F4C25D0"/>
    <w:rsid w:val="63F14E84"/>
    <w:rsid w:val="742B07F1"/>
    <w:rsid w:val="75A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/>
      <w:outlineLvl w:val="1"/>
    </w:pPr>
    <w:rPr>
      <w:rFonts w:eastAsia="楷体" w:asciiTheme="majorHAnsi" w:hAnsiTheme="majorHAnsi" w:cstheme="majorBidi"/>
      <w:b/>
      <w:bCs/>
      <w:sz w:val="30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6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0"/>
      <w:szCs w:val="32"/>
    </w:rPr>
  </w:style>
  <w:style w:type="character" w:customStyle="1" w:styleId="12">
    <w:name w:val="页眉 字符"/>
    <w:basedOn w:val="9"/>
    <w:link w:val="5"/>
    <w:qFormat/>
    <w:uiPriority w:val="99"/>
    <w:rPr>
      <w:rFonts w:eastAsia="仿宋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eastAsia="仿宋"/>
      <w:sz w:val="18"/>
      <w:szCs w:val="18"/>
    </w:rPr>
  </w:style>
  <w:style w:type="paragraph" w:customStyle="1" w:styleId="14">
    <w:name w:val="中文正文"/>
    <w:basedOn w:val="1"/>
    <w:qFormat/>
    <w:uiPriority w:val="0"/>
    <w:pPr>
      <w:ind w:firstLine="420"/>
    </w:pPr>
    <w:rPr>
      <w:sz w:val="18"/>
    </w:rPr>
  </w:style>
  <w:style w:type="character" w:customStyle="1" w:styleId="15">
    <w:name w:val="标题 字符"/>
    <w:basedOn w:val="9"/>
    <w:link w:val="6"/>
    <w:qFormat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标题 Char1"/>
    <w:basedOn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2326</Characters>
  <Lines>19</Lines>
  <Paragraphs>5</Paragraphs>
  <TotalTime>1</TotalTime>
  <ScaleCrop>false</ScaleCrop>
  <LinksUpToDate>false</LinksUpToDate>
  <CharactersWithSpaces>2729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2019-09-04T08:59:00Z</dcterms:created>
  <dc:creator>Zhy</dc:creator>
  <cp:lastModifiedBy>吴鹏</cp:lastModifiedBy>
  <cp:lastPrinted>2019-09-16T03:17:00Z</cp:lastPrinted>
  <dcterms:modified xsi:type="dcterms:W3CDTF">2021-05-17T05:40:46Z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E15590BFA542496CBE99E18883809168</vt:lpwstr>
  </property>
</Properties>
</file>